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953" w:rsidRPr="00D25953" w:rsidRDefault="00D25953" w:rsidP="00D25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9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F76DF3" wp14:editId="5B41CDC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953" w:rsidRPr="00D25953" w:rsidRDefault="00D25953" w:rsidP="00D25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5953" w:rsidRPr="00D25953" w:rsidRDefault="00D25953" w:rsidP="00D25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95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D25953" w:rsidRPr="00D25953" w:rsidRDefault="00D25953" w:rsidP="00D2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953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D25953" w:rsidRPr="00D25953" w:rsidRDefault="00D25953" w:rsidP="00D2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953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25953" w:rsidRPr="00D25953" w:rsidRDefault="00D25953" w:rsidP="00D2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953" w:rsidRPr="00D25953" w:rsidRDefault="00D25953" w:rsidP="00D25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9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25953" w:rsidRPr="00D25953" w:rsidRDefault="00D25953" w:rsidP="00D25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953" w:rsidRPr="00D25953" w:rsidRDefault="00D25953" w:rsidP="00D25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95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25953" w:rsidRPr="00D25953" w:rsidRDefault="00D25953" w:rsidP="00D2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953" w:rsidRPr="00D25953" w:rsidRDefault="00D25953" w:rsidP="00D2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95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01EC">
        <w:rPr>
          <w:rFonts w:ascii="Times New Roman" w:eastAsia="Times New Roman" w:hAnsi="Times New Roman" w:cs="Times New Roman"/>
          <w:sz w:val="28"/>
          <w:szCs w:val="28"/>
        </w:rPr>
        <w:t>09.04.2020</w:t>
      </w:r>
      <w:r w:rsidRPr="00D25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C018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25953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8C0188">
        <w:rPr>
          <w:rFonts w:ascii="Times New Roman" w:eastAsia="Times New Roman" w:hAnsi="Times New Roman" w:cs="Times New Roman"/>
          <w:sz w:val="28"/>
          <w:szCs w:val="28"/>
        </w:rPr>
        <w:t>91</w:t>
      </w:r>
    </w:p>
    <w:p w:rsidR="00D25953" w:rsidRPr="00D25953" w:rsidRDefault="00D25953" w:rsidP="00D259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5953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08249F" w:rsidRDefault="0008249F" w:rsidP="00D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D3" w:rsidRPr="008A6FD3" w:rsidRDefault="008A6FD3" w:rsidP="00D25953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D25953" w:rsidRDefault="00DA43F2" w:rsidP="00D259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25953" w:rsidRDefault="00DA43F2" w:rsidP="00D259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DA43F2" w:rsidRDefault="00DA43F2" w:rsidP="00D259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259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5953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2595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85 </w:t>
      </w:r>
    </w:p>
    <w:p w:rsidR="00377D7E" w:rsidRPr="00377D7E" w:rsidRDefault="00DA43F2" w:rsidP="00D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7D7E" w:rsidRPr="00377D7E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мер </w:t>
      </w:r>
    </w:p>
    <w:p w:rsidR="00377D7E" w:rsidRPr="00AA5383" w:rsidRDefault="00377D7E" w:rsidP="00D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83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среднего </w:t>
      </w:r>
    </w:p>
    <w:p w:rsidR="003C2E70" w:rsidRDefault="00377D7E" w:rsidP="00C6465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8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A5383" w:rsidRPr="00AA5383">
        <w:rPr>
          <w:rFonts w:ascii="Times New Roman" w:hAnsi="Times New Roman" w:cs="Times New Roman"/>
          <w:sz w:val="28"/>
          <w:szCs w:val="28"/>
        </w:rPr>
        <w:t>, являющи</w:t>
      </w:r>
      <w:r w:rsidR="003C2E70">
        <w:rPr>
          <w:rFonts w:ascii="Times New Roman" w:hAnsi="Times New Roman" w:cs="Times New Roman"/>
          <w:sz w:val="28"/>
          <w:szCs w:val="28"/>
        </w:rPr>
        <w:t>м</w:t>
      </w:r>
      <w:r w:rsidR="00AA5383" w:rsidRPr="00AA5383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3C2E70" w:rsidRDefault="00AA5383" w:rsidP="00C6465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83">
        <w:rPr>
          <w:rFonts w:ascii="Times New Roman" w:hAnsi="Times New Roman" w:cs="Times New Roman"/>
          <w:sz w:val="28"/>
          <w:szCs w:val="28"/>
        </w:rPr>
        <w:t xml:space="preserve">арендаторами муниципального имущества, </w:t>
      </w:r>
    </w:p>
    <w:p w:rsidR="003C2E70" w:rsidRDefault="00AA5383" w:rsidP="00C6465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8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D25953">
        <w:rPr>
          <w:rFonts w:ascii="Times New Roman" w:hAnsi="Times New Roman" w:cs="Times New Roman"/>
          <w:sz w:val="28"/>
          <w:szCs w:val="28"/>
        </w:rPr>
        <w:t>,</w:t>
      </w:r>
      <w:r w:rsidRPr="00AA5383">
        <w:rPr>
          <w:rFonts w:ascii="Times New Roman" w:hAnsi="Times New Roman" w:cs="Times New Roman"/>
          <w:sz w:val="28"/>
          <w:szCs w:val="28"/>
        </w:rPr>
        <w:t xml:space="preserve"> </w:t>
      </w:r>
      <w:r w:rsidR="0091252F">
        <w:rPr>
          <w:rFonts w:ascii="Times New Roman" w:hAnsi="Times New Roman" w:cs="Times New Roman"/>
          <w:sz w:val="28"/>
          <w:szCs w:val="28"/>
        </w:rPr>
        <w:t>находящихся</w:t>
      </w:r>
      <w:r w:rsidRPr="00AA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70" w:rsidRDefault="00AA5383" w:rsidP="00D259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83">
        <w:rPr>
          <w:rFonts w:ascii="Times New Roman" w:hAnsi="Times New Roman" w:cs="Times New Roman"/>
          <w:sz w:val="28"/>
          <w:szCs w:val="28"/>
        </w:rPr>
        <w:t>в муниципальной собственности Ханты-</w:t>
      </w:r>
    </w:p>
    <w:p w:rsidR="005D4EE1" w:rsidRPr="00AA5383" w:rsidRDefault="00AA5383" w:rsidP="00D259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83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DA43F2">
        <w:rPr>
          <w:rFonts w:ascii="Times New Roman" w:hAnsi="Times New Roman" w:cs="Times New Roman"/>
          <w:sz w:val="28"/>
          <w:szCs w:val="28"/>
        </w:rPr>
        <w:t>»</w:t>
      </w:r>
    </w:p>
    <w:p w:rsidR="0008249F" w:rsidRDefault="0008249F" w:rsidP="00D259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FD3" w:rsidRPr="008A6FD3" w:rsidRDefault="008A6FD3" w:rsidP="00D25953">
      <w:pPr>
        <w:pStyle w:val="ConsPlusNormal"/>
        <w:rPr>
          <w:rFonts w:ascii="Times New Roman" w:hAnsi="Times New Roman" w:cs="Times New Roman"/>
          <w:sz w:val="20"/>
          <w:szCs w:val="28"/>
        </w:rPr>
      </w:pPr>
    </w:p>
    <w:p w:rsidR="00D25953" w:rsidRDefault="000274ED" w:rsidP="003C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74ED">
        <w:rPr>
          <w:rFonts w:ascii="Times New Roman" w:hAnsi="Times New Roman" w:cs="Times New Roman"/>
          <w:sz w:val="28"/>
        </w:rPr>
        <w:t xml:space="preserve">В соответствии с Федеральным законом от 21 декабря 1994 года </w:t>
      </w:r>
      <w:r w:rsidRPr="000274ED">
        <w:rPr>
          <w:rFonts w:ascii="Times New Roman" w:hAnsi="Times New Roman" w:cs="Times New Roman"/>
          <w:sz w:val="28"/>
        </w:rPr>
        <w:br/>
        <w:t xml:space="preserve">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</w:rPr>
        <w:t xml:space="preserve">распоряжением Правительства Российской Федерации от 19 марта 2020 года № 670-р «О мерах поддержки субъектов малого и среднего предпринимательства», </w:t>
      </w:r>
      <w:r w:rsidRPr="000274ED">
        <w:rPr>
          <w:rFonts w:ascii="Times New Roman" w:hAnsi="Times New Roman" w:cs="Times New Roman"/>
          <w:sz w:val="28"/>
        </w:rPr>
        <w:t>постановлением Губернатора Ханты-Мансийского автономного округа – Югры от 18 марта 2020 года № 20 «О введении режима повышенной готовности в Ханты-Мансийском автономном округе – Югре», постановлени</w:t>
      </w:r>
      <w:r>
        <w:rPr>
          <w:rFonts w:ascii="Times New Roman" w:hAnsi="Times New Roman" w:cs="Times New Roman"/>
          <w:sz w:val="28"/>
        </w:rPr>
        <w:t>ями</w:t>
      </w:r>
      <w:r w:rsidRPr="000274ED">
        <w:rPr>
          <w:rFonts w:ascii="Times New Roman" w:hAnsi="Times New Roman" w:cs="Times New Roman"/>
          <w:sz w:val="28"/>
        </w:rPr>
        <w:t xml:space="preserve"> Правительства Ханты-Мансийского автономного округа – Югры от 20 марта 2020 года № 88-п «О предоставлении дополнительных мер поддержки субъектам малого и среднего предпринимательства», </w:t>
      </w:r>
      <w:r w:rsidR="00D2595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от 31 марта 2020 года № 103-п «О внесении изменений в постановление Правительства Ханты-Мансийского автономного округа – Югры </w:t>
      </w:r>
      <w:r w:rsidR="00D2595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от 20 марта 2020 года № 88-п «О </w:t>
      </w:r>
      <w:r w:rsidRPr="000274ED">
        <w:rPr>
          <w:rFonts w:ascii="Times New Roman" w:hAnsi="Times New Roman" w:cs="Times New Roman"/>
          <w:sz w:val="28"/>
        </w:rPr>
        <w:t>предоставлении дополнительных мер поддержки субъектам малого и среднего предпринимательства»</w:t>
      </w:r>
      <w:r>
        <w:rPr>
          <w:rFonts w:ascii="Times New Roman" w:hAnsi="Times New Roman" w:cs="Times New Roman"/>
          <w:sz w:val="28"/>
        </w:rPr>
        <w:t xml:space="preserve">, </w:t>
      </w:r>
      <w:r w:rsidRPr="000274ED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Думы Ханты-Мансийского района от 20 марта 2014 года № 332 </w:t>
      </w:r>
      <w:r w:rsidR="00D259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74ED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порядке управления и распоряжения муниципальным имуществом Ханты-Мансийского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74ED">
        <w:rPr>
          <w:rFonts w:ascii="Times New Roman" w:hAnsi="Times New Roman" w:cs="Times New Roman"/>
          <w:sz w:val="28"/>
        </w:rPr>
        <w:t xml:space="preserve">постановлением администрации Ханты-Мансийского района </w:t>
      </w:r>
      <w:r w:rsidR="00D25953">
        <w:rPr>
          <w:rFonts w:ascii="Times New Roman" w:hAnsi="Times New Roman" w:cs="Times New Roman"/>
          <w:sz w:val="28"/>
        </w:rPr>
        <w:br/>
      </w:r>
      <w:r w:rsidRPr="000274ED">
        <w:rPr>
          <w:rFonts w:ascii="Times New Roman" w:hAnsi="Times New Roman" w:cs="Times New Roman"/>
          <w:sz w:val="28"/>
        </w:rPr>
        <w:lastRenderedPageBreak/>
        <w:t>от 20 марта 2020 года № 72 «</w:t>
      </w:r>
      <w:r w:rsidRPr="000274ED">
        <w:rPr>
          <w:rFonts w:ascii="Times New Roman" w:hAnsi="Times New Roman" w:cs="Times New Roman"/>
          <w:sz w:val="28"/>
          <w:szCs w:val="28"/>
        </w:rPr>
        <w:t>Об утверждении перечня мероприятий по предупреждению распространения коронавирусной инфекции на территории Ханты-Мансийского района»</w:t>
      </w:r>
      <w:r w:rsidRPr="000274ED">
        <w:rPr>
          <w:rFonts w:ascii="Times New Roman" w:hAnsi="Times New Roman" w:cs="Times New Roman"/>
          <w:sz w:val="28"/>
        </w:rPr>
        <w:t xml:space="preserve">, </w:t>
      </w:r>
      <w:r w:rsidRPr="000274ED">
        <w:rPr>
          <w:rFonts w:ascii="Times New Roman" w:hAnsi="Times New Roman" w:cs="Times New Roman"/>
          <w:sz w:val="28"/>
          <w:szCs w:val="28"/>
        </w:rPr>
        <w:t xml:space="preserve">Уставом Ханты-Мансийского района, </w:t>
      </w:r>
      <w:r w:rsidRPr="000274ED">
        <w:rPr>
          <w:rFonts w:ascii="Times New Roman" w:hAnsi="Times New Roman" w:cs="Times New Roman"/>
          <w:sz w:val="28"/>
        </w:rPr>
        <w:t xml:space="preserve">в целях поддержки субъектов малого и среднего предпринимательства, </w:t>
      </w:r>
      <w:r w:rsidRPr="000274ED">
        <w:rPr>
          <w:rFonts w:ascii="Times New Roman" w:hAnsi="Times New Roman" w:cs="Times New Roman"/>
          <w:sz w:val="28"/>
          <w:szCs w:val="28"/>
        </w:rPr>
        <w:t xml:space="preserve">являющихся арендаторами муниципального имущества, земельных участков, находящихся в муниципальной собственности Ханты-Мансийского района, </w:t>
      </w:r>
      <w:r w:rsidRPr="000274ED">
        <w:rPr>
          <w:rFonts w:ascii="Times New Roman" w:hAnsi="Times New Roman" w:cs="Times New Roman"/>
          <w:sz w:val="28"/>
        </w:rPr>
        <w:t>в период введения в Ханты-Мансийском автономном округе – Югре режима повышенной готовности:</w:t>
      </w:r>
    </w:p>
    <w:p w:rsidR="003C2E70" w:rsidRPr="003C2E70" w:rsidRDefault="003C2E70" w:rsidP="003C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74ED" w:rsidRDefault="000274ED" w:rsidP="00D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ED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Ханты-Мансийского района от 1 апреля 2020 года № 85 «О</w:t>
      </w:r>
      <w:r w:rsidRPr="00377D7E">
        <w:rPr>
          <w:rFonts w:ascii="Times New Roman" w:hAnsi="Times New Roman" w:cs="Times New Roman"/>
          <w:sz w:val="28"/>
          <w:szCs w:val="28"/>
        </w:rPr>
        <w:t xml:space="preserve"> предоставлении дополнительных мер </w:t>
      </w:r>
      <w:r w:rsidRPr="00AA5383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предпринимательства, являющи</w:t>
      </w:r>
      <w:r w:rsidR="00D25953">
        <w:rPr>
          <w:rFonts w:ascii="Times New Roman" w:hAnsi="Times New Roman" w:cs="Times New Roman"/>
          <w:sz w:val="28"/>
          <w:szCs w:val="28"/>
        </w:rPr>
        <w:t>м</w:t>
      </w:r>
      <w:r w:rsidRPr="00AA5383">
        <w:rPr>
          <w:rFonts w:ascii="Times New Roman" w:hAnsi="Times New Roman" w:cs="Times New Roman"/>
          <w:sz w:val="28"/>
          <w:szCs w:val="28"/>
        </w:rPr>
        <w:t>ся арендаторами муниципального имущества, земельных участков</w:t>
      </w:r>
      <w:r w:rsidR="00D25953">
        <w:rPr>
          <w:rFonts w:ascii="Times New Roman" w:hAnsi="Times New Roman" w:cs="Times New Roman"/>
          <w:sz w:val="28"/>
          <w:szCs w:val="28"/>
        </w:rPr>
        <w:t>,</w:t>
      </w:r>
      <w:r w:rsidRPr="00AA5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AA538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358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358C" w:rsidRPr="003C2E70" w:rsidRDefault="00CB358C" w:rsidP="003C2E70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Заголовок </w:t>
      </w:r>
      <w:r w:rsidR="006F732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F7329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E70">
        <w:rPr>
          <w:rFonts w:ascii="Times New Roman" w:hAnsi="Times New Roman" w:cs="Times New Roman"/>
          <w:sz w:val="28"/>
          <w:szCs w:val="28"/>
        </w:rPr>
        <w:t>«</w:t>
      </w:r>
      <w:r w:rsidR="003C2E70" w:rsidRPr="00377D7E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мер </w:t>
      </w:r>
      <w:r w:rsidR="003C2E70" w:rsidRPr="00AA5383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</w:t>
      </w:r>
      <w:r w:rsidR="003C2E70">
        <w:rPr>
          <w:rFonts w:ascii="Times New Roman" w:hAnsi="Times New Roman" w:cs="Times New Roman"/>
          <w:sz w:val="28"/>
          <w:szCs w:val="28"/>
        </w:rPr>
        <w:t xml:space="preserve"> и отдельным категориям организаций и индивидуальных предпринимателей</w:t>
      </w:r>
      <w:r w:rsidR="003C2E70" w:rsidRPr="00AA5383">
        <w:rPr>
          <w:rFonts w:ascii="Times New Roman" w:hAnsi="Times New Roman" w:cs="Times New Roman"/>
          <w:sz w:val="28"/>
          <w:szCs w:val="28"/>
        </w:rPr>
        <w:t>, являющи</w:t>
      </w:r>
      <w:r w:rsidR="003C2E70">
        <w:rPr>
          <w:rFonts w:ascii="Times New Roman" w:hAnsi="Times New Roman" w:cs="Times New Roman"/>
          <w:sz w:val="28"/>
          <w:szCs w:val="28"/>
        </w:rPr>
        <w:t>х</w:t>
      </w:r>
      <w:r w:rsidR="003C2E70" w:rsidRPr="00AA5383">
        <w:rPr>
          <w:rFonts w:ascii="Times New Roman" w:hAnsi="Times New Roman" w:cs="Times New Roman"/>
          <w:sz w:val="28"/>
          <w:szCs w:val="28"/>
        </w:rPr>
        <w:t>ся арендаторами муниципального имущества, земельных участков</w:t>
      </w:r>
      <w:r w:rsidR="003C2E70">
        <w:rPr>
          <w:rFonts w:ascii="Times New Roman" w:hAnsi="Times New Roman" w:cs="Times New Roman"/>
          <w:sz w:val="28"/>
          <w:szCs w:val="28"/>
        </w:rPr>
        <w:t>,</w:t>
      </w:r>
      <w:r w:rsidR="003C2E70" w:rsidRPr="00AA5383">
        <w:rPr>
          <w:rFonts w:ascii="Times New Roman" w:hAnsi="Times New Roman" w:cs="Times New Roman"/>
          <w:sz w:val="28"/>
          <w:szCs w:val="28"/>
        </w:rPr>
        <w:t xml:space="preserve"> </w:t>
      </w:r>
      <w:r w:rsidR="003C2E70">
        <w:rPr>
          <w:rFonts w:ascii="Times New Roman" w:hAnsi="Times New Roman" w:cs="Times New Roman"/>
          <w:sz w:val="28"/>
          <w:szCs w:val="28"/>
        </w:rPr>
        <w:t>находящихся</w:t>
      </w:r>
      <w:r w:rsidR="003C2E70" w:rsidRPr="00AA538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Ханты-Мансийского района</w:t>
      </w:r>
      <w:r w:rsidR="003C2E70">
        <w:rPr>
          <w:rFonts w:ascii="Times New Roman" w:hAnsi="Times New Roman" w:cs="Times New Roman"/>
          <w:sz w:val="28"/>
          <w:szCs w:val="28"/>
        </w:rPr>
        <w:t>»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B358C" w:rsidRPr="00033C07" w:rsidRDefault="00CB358C" w:rsidP="003C2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1.2. Преамбулу после слов «природ</w:t>
      </w:r>
      <w:r w:rsidR="00D25953">
        <w:rPr>
          <w:rFonts w:ascii="Times New Roman" w:hAnsi="Times New Roman" w:cs="Times New Roman"/>
          <w:color w:val="000000" w:themeColor="text1"/>
          <w:sz w:val="28"/>
          <w:szCs w:val="28"/>
        </w:rPr>
        <w:t>ного и техногенного характера,»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словами «</w:t>
      </w:r>
      <w:r w:rsidRPr="00033C07">
        <w:rPr>
          <w:rFonts w:ascii="Times New Roman" w:hAnsi="Times New Roman" w:cs="Times New Roman"/>
          <w:color w:val="000000" w:themeColor="text1"/>
          <w:sz w:val="28"/>
        </w:rPr>
        <w:t>распоряжением Правительства Российской Федерации от 19 марта 2020 года № 670-р «О мерах поддержки субъектов малого и среднего предпринимательства»,».</w:t>
      </w:r>
    </w:p>
    <w:p w:rsidR="00CB358C" w:rsidRPr="00033C07" w:rsidRDefault="00CB358C" w:rsidP="003C2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33C07">
        <w:rPr>
          <w:rFonts w:ascii="Times New Roman" w:hAnsi="Times New Roman" w:cs="Times New Roman"/>
          <w:color w:val="000000" w:themeColor="text1"/>
          <w:sz w:val="28"/>
        </w:rPr>
        <w:t>1.3. Пункты 1, 2 изложить в следующей редакции:</w:t>
      </w:r>
    </w:p>
    <w:p w:rsidR="000E0D79" w:rsidRPr="00033C07" w:rsidRDefault="00CB358C" w:rsidP="003C2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C07">
        <w:rPr>
          <w:rFonts w:ascii="Times New Roman" w:hAnsi="Times New Roman" w:cs="Times New Roman"/>
          <w:color w:val="000000" w:themeColor="text1"/>
          <w:sz w:val="28"/>
        </w:rPr>
        <w:t xml:space="preserve">«1. 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отсрочку арендной платы, начисленной за период с 1 марта 2020 года по 31 </w:t>
      </w:r>
      <w:r w:rsidR="001B52C5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</w:t>
      </w:r>
      <w:r w:rsidR="001B52C5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а (далее – дополнительные меры поддержки)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52C5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уплату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D79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равными частями в сроки, предусмотренные договорами аренды в 2021 году, или на иных условиях, предложенных арендаторами, по согласованию сторон:</w:t>
      </w:r>
    </w:p>
    <w:p w:rsidR="00CB358C" w:rsidRPr="00033C07" w:rsidRDefault="000E0D79" w:rsidP="003C2E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Субъектам малого и среднего предпринимательства за владение и (или) пользование имуществом, </w:t>
      </w:r>
      <w:r w:rsidR="00CB358C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земельными участками, находящимися в муниципальной собственности Ханты-Мансийского района, переданными им в аренду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0D79" w:rsidRPr="00033C07" w:rsidRDefault="000E0D79" w:rsidP="003C2E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1.2. Организациям и индивидуальным предпринимателям, осуществляющим деятельность в сфере пассажирских перевозок на водном, воздушном и автомобильном транспорте, туризма, физической культуры и спорта, общественного питания, гостини</w:t>
      </w:r>
      <w:r w:rsidR="001E1528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услуг, культуры, организации досуга и развлечений, дополнительного образования, организации конференций и выставок, предоставления бытовых услуг населению, </w:t>
      </w:r>
      <w:r w:rsidR="001E1528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за владение и (или) пользование недвижимым имуществом, находящимся в муниципальной собственности Ханты-Мансийского района</w:t>
      </w:r>
      <w:r w:rsidR="00033C07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, переданным им в аренду.</w:t>
      </w:r>
    </w:p>
    <w:p w:rsidR="00CB358C" w:rsidRPr="00033C07" w:rsidRDefault="00CB358C" w:rsidP="003C2E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Департаменту имущественных и земельных отношений администрации Ханты-Мансийского района уведомить </w:t>
      </w:r>
      <w:r w:rsidR="00033C07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лиц, указанных в пункте 1 настоящего постановления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, являющи</w:t>
      </w:r>
      <w:r w:rsidR="00033C07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арендаторами муниципального имущества, земельных участков, находящихся </w:t>
      </w:r>
      <w:r w:rsidR="00D259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муниципальной собственности Ханты-Мансийского района, </w:t>
      </w:r>
      <w:r w:rsidR="00D259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дополнительных мер поддержки.».</w:t>
      </w:r>
    </w:p>
    <w:p w:rsidR="00317FA4" w:rsidRPr="00033C07" w:rsidRDefault="003C2E70" w:rsidP="00D25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FA4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в газете «Наш район» </w:t>
      </w:r>
      <w:r w:rsidR="00317FA4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разместить на официальном сайте администрации Ханты-Мансийского района</w:t>
      </w:r>
      <w:r w:rsidR="00DD5BA4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D259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5BA4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317FA4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DA6" w:rsidRPr="00033C07" w:rsidRDefault="003C2E70" w:rsidP="00D259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7D7E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8CC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D7E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постановления возложить </w:t>
      </w:r>
      <w:r w:rsidR="00AA5383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408CC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</w:t>
      </w:r>
      <w:r w:rsidR="00D25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</w:t>
      </w:r>
      <w:r w:rsidR="006408CC" w:rsidRPr="00033C07">
        <w:rPr>
          <w:rFonts w:ascii="Times New Roman" w:hAnsi="Times New Roman" w:cs="Times New Roman"/>
          <w:color w:val="000000" w:themeColor="text1"/>
          <w:sz w:val="28"/>
          <w:szCs w:val="28"/>
        </w:rPr>
        <w:t>района, директора департамента имущественных и земельных отношений.</w:t>
      </w:r>
    </w:p>
    <w:p w:rsidR="005D4EE1" w:rsidRPr="00033C07" w:rsidRDefault="005D4EE1" w:rsidP="00D259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49F" w:rsidRPr="00033C07" w:rsidRDefault="0008249F" w:rsidP="00D259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49F" w:rsidRPr="0008249F" w:rsidRDefault="0008249F" w:rsidP="00D2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C64" w:rsidRPr="00900C64" w:rsidRDefault="005D4EE1" w:rsidP="00D259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7863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</w:t>
      </w:r>
      <w:r w:rsidR="0008249F">
        <w:rPr>
          <w:rFonts w:ascii="Times New Roman" w:hAnsi="Times New Roman" w:cs="Times New Roman"/>
          <w:sz w:val="28"/>
          <w:szCs w:val="28"/>
        </w:rPr>
        <w:t xml:space="preserve">   </w:t>
      </w:r>
      <w:r w:rsidR="00033C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К.Р.Минулин</w:t>
      </w:r>
      <w:bookmarkStart w:id="0" w:name="P78"/>
      <w:bookmarkEnd w:id="0"/>
    </w:p>
    <w:sectPr w:rsidR="00900C64" w:rsidRPr="00900C64" w:rsidSect="00D25953">
      <w:headerReference w:type="default" r:id="rId8"/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2968" w:rsidRDefault="00562968" w:rsidP="0008249F">
      <w:pPr>
        <w:spacing w:after="0" w:line="240" w:lineRule="auto"/>
      </w:pPr>
      <w:r>
        <w:separator/>
      </w:r>
    </w:p>
  </w:endnote>
  <w:endnote w:type="continuationSeparator" w:id="0">
    <w:p w:rsidR="00562968" w:rsidRDefault="00562968" w:rsidP="0008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2968" w:rsidRDefault="00562968" w:rsidP="0008249F">
      <w:pPr>
        <w:spacing w:after="0" w:line="240" w:lineRule="auto"/>
      </w:pPr>
      <w:r>
        <w:separator/>
      </w:r>
    </w:p>
  </w:footnote>
  <w:footnote w:type="continuationSeparator" w:id="0">
    <w:p w:rsidR="00562968" w:rsidRDefault="00562968" w:rsidP="0008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648193"/>
      <w:docPartObj>
        <w:docPartGallery w:val="Page Numbers (Top of Page)"/>
        <w:docPartUnique/>
      </w:docPartObj>
    </w:sdtPr>
    <w:sdtEndPr/>
    <w:sdtContent>
      <w:p w:rsidR="0008249F" w:rsidRDefault="000B58D8" w:rsidP="0008249F">
        <w:pPr>
          <w:pStyle w:val="a8"/>
          <w:jc w:val="center"/>
        </w:pPr>
        <w:r w:rsidRPr="0008249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8249F" w:rsidRPr="0008249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C018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A3A74"/>
    <w:multiLevelType w:val="multilevel"/>
    <w:tmpl w:val="52C49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 w15:restartNumberingAfterBreak="0">
    <w:nsid w:val="59097FAC"/>
    <w:multiLevelType w:val="hybridMultilevel"/>
    <w:tmpl w:val="186671F6"/>
    <w:lvl w:ilvl="0" w:tplc="ECD8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EE1"/>
    <w:rsid w:val="0002149E"/>
    <w:rsid w:val="000274ED"/>
    <w:rsid w:val="00033C07"/>
    <w:rsid w:val="0008249F"/>
    <w:rsid w:val="00085697"/>
    <w:rsid w:val="000B58D8"/>
    <w:rsid w:val="000E0D79"/>
    <w:rsid w:val="000E193F"/>
    <w:rsid w:val="00154EB7"/>
    <w:rsid w:val="00184649"/>
    <w:rsid w:val="00193574"/>
    <w:rsid w:val="001B52C5"/>
    <w:rsid w:val="001D18CE"/>
    <w:rsid w:val="001E1528"/>
    <w:rsid w:val="00210A1B"/>
    <w:rsid w:val="0021166A"/>
    <w:rsid w:val="0023337D"/>
    <w:rsid w:val="0029314D"/>
    <w:rsid w:val="002B15CE"/>
    <w:rsid w:val="002D553B"/>
    <w:rsid w:val="00317FA4"/>
    <w:rsid w:val="00320A98"/>
    <w:rsid w:val="00362FFC"/>
    <w:rsid w:val="00363058"/>
    <w:rsid w:val="003647FE"/>
    <w:rsid w:val="003739DF"/>
    <w:rsid w:val="00377D7E"/>
    <w:rsid w:val="003C2E70"/>
    <w:rsid w:val="00474549"/>
    <w:rsid w:val="004A2C47"/>
    <w:rsid w:val="00562968"/>
    <w:rsid w:val="005D4EE1"/>
    <w:rsid w:val="005E392E"/>
    <w:rsid w:val="005E5FFB"/>
    <w:rsid w:val="0061711C"/>
    <w:rsid w:val="0062492C"/>
    <w:rsid w:val="006408CC"/>
    <w:rsid w:val="00651BC0"/>
    <w:rsid w:val="00697173"/>
    <w:rsid w:val="006B051B"/>
    <w:rsid w:val="006C4BB6"/>
    <w:rsid w:val="006D1510"/>
    <w:rsid w:val="006E5396"/>
    <w:rsid w:val="006F7329"/>
    <w:rsid w:val="007207C7"/>
    <w:rsid w:val="00740D4E"/>
    <w:rsid w:val="00777028"/>
    <w:rsid w:val="007F319B"/>
    <w:rsid w:val="00830EC0"/>
    <w:rsid w:val="008A6FD3"/>
    <w:rsid w:val="008C0188"/>
    <w:rsid w:val="00900C64"/>
    <w:rsid w:val="0091252F"/>
    <w:rsid w:val="0091365A"/>
    <w:rsid w:val="00951515"/>
    <w:rsid w:val="00965D06"/>
    <w:rsid w:val="009801EC"/>
    <w:rsid w:val="009856ED"/>
    <w:rsid w:val="00A160B5"/>
    <w:rsid w:val="00A27335"/>
    <w:rsid w:val="00A80ED9"/>
    <w:rsid w:val="00A9465B"/>
    <w:rsid w:val="00AA5383"/>
    <w:rsid w:val="00AB7DBD"/>
    <w:rsid w:val="00AD0829"/>
    <w:rsid w:val="00B45CAE"/>
    <w:rsid w:val="00B53059"/>
    <w:rsid w:val="00B6576C"/>
    <w:rsid w:val="00B70462"/>
    <w:rsid w:val="00B7157E"/>
    <w:rsid w:val="00B82A3B"/>
    <w:rsid w:val="00B84DA6"/>
    <w:rsid w:val="00BC68D0"/>
    <w:rsid w:val="00C07406"/>
    <w:rsid w:val="00C118D5"/>
    <w:rsid w:val="00C449A7"/>
    <w:rsid w:val="00C64650"/>
    <w:rsid w:val="00C649E8"/>
    <w:rsid w:val="00C9190A"/>
    <w:rsid w:val="00CB358C"/>
    <w:rsid w:val="00CB79EC"/>
    <w:rsid w:val="00CC24B7"/>
    <w:rsid w:val="00CF7CCA"/>
    <w:rsid w:val="00D01F8A"/>
    <w:rsid w:val="00D02604"/>
    <w:rsid w:val="00D25953"/>
    <w:rsid w:val="00D40BC4"/>
    <w:rsid w:val="00D71ACF"/>
    <w:rsid w:val="00D72188"/>
    <w:rsid w:val="00D74D31"/>
    <w:rsid w:val="00D757F9"/>
    <w:rsid w:val="00D845DF"/>
    <w:rsid w:val="00DA43F2"/>
    <w:rsid w:val="00DD5BA4"/>
    <w:rsid w:val="00E309D0"/>
    <w:rsid w:val="00E56051"/>
    <w:rsid w:val="00E9366B"/>
    <w:rsid w:val="00EA0B79"/>
    <w:rsid w:val="00EA2E97"/>
    <w:rsid w:val="00F315A5"/>
    <w:rsid w:val="00F62C9E"/>
    <w:rsid w:val="00F9338D"/>
    <w:rsid w:val="00F96712"/>
    <w:rsid w:val="00FA1B3A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069FE-CCC1-498A-AEF3-7B22F61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249F"/>
    <w:rPr>
      <w:sz w:val="24"/>
    </w:rPr>
  </w:style>
  <w:style w:type="paragraph" w:styleId="a7">
    <w:name w:val="No Spacing"/>
    <w:link w:val="a6"/>
    <w:uiPriority w:val="1"/>
    <w:qFormat/>
    <w:rsid w:val="0008249F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49F"/>
  </w:style>
  <w:style w:type="paragraph" w:styleId="aa">
    <w:name w:val="footer"/>
    <w:basedOn w:val="a"/>
    <w:link w:val="ab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49F"/>
  </w:style>
  <w:style w:type="paragraph" w:styleId="ac">
    <w:name w:val="List Paragraph"/>
    <w:basedOn w:val="a"/>
    <w:uiPriority w:val="34"/>
    <w:qFormat/>
    <w:rsid w:val="0002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korobitcinaiv</dc:creator>
  <cp:keywords/>
  <dc:description/>
  <cp:lastModifiedBy>Мезенцев Е.В.</cp:lastModifiedBy>
  <cp:revision>24</cp:revision>
  <cp:lastPrinted>2020-04-09T07:29:00Z</cp:lastPrinted>
  <dcterms:created xsi:type="dcterms:W3CDTF">2019-07-02T10:18:00Z</dcterms:created>
  <dcterms:modified xsi:type="dcterms:W3CDTF">2020-04-24T10:13:00Z</dcterms:modified>
</cp:coreProperties>
</file>